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1F" w:rsidRDefault="0065621F" w:rsidP="0065621F">
      <w:pPr>
        <w:tabs>
          <w:tab w:val="left" w:pos="5276"/>
        </w:tabs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برنامه هفتگی رشته مهندسی بهداشت حرفه ای ورودی 96 در سال تحصیلی 98</w:t>
      </w:r>
    </w:p>
    <w:tbl>
      <w:tblPr>
        <w:tblStyle w:val="PlainTable11"/>
        <w:tblpPr w:leftFromText="180" w:rightFromText="180" w:vertAnchor="page" w:horzAnchor="margin" w:tblpXSpec="center" w:tblpY="2191"/>
        <w:bidiVisual/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0"/>
        <w:gridCol w:w="3689"/>
        <w:gridCol w:w="3559"/>
        <w:gridCol w:w="3387"/>
        <w:gridCol w:w="3557"/>
      </w:tblGrid>
      <w:tr w:rsidR="0065621F" w:rsidTr="001B2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ایام هفته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10-8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12-10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14-16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16-18</w:t>
            </w:r>
          </w:p>
        </w:tc>
      </w:tr>
      <w:tr w:rsidR="0065621F" w:rsidTr="001B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تحلیلی صدر اسلام /ناصر جمالی /</w:t>
            </w:r>
            <w:r>
              <w:rPr>
                <w:rFonts w:cs="B Nazanin"/>
              </w:rPr>
              <w:t>B1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A918D0" w:rsidP="00A918D0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فاکتور های انسانی 1/آقای نظری/</w:t>
            </w:r>
            <w:r>
              <w:rPr>
                <w:rFonts w:cs="B Nazanin"/>
              </w:rPr>
              <w:t>B4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5621F" w:rsidTr="001B29F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عمومی 2/خانم جزینی/</w:t>
            </w:r>
            <w:r w:rsidR="003756B3">
              <w:rPr>
                <w:rFonts w:cs="B Nazanin"/>
              </w:rPr>
              <w:t>B4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مدیریت صنعتی /آقای علینقی/ </w:t>
            </w:r>
            <w:r>
              <w:rPr>
                <w:rFonts w:cs="B Nazanin"/>
              </w:rPr>
              <w:t>B5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81716B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مکانیک سیالات /</w:t>
            </w:r>
            <w:r w:rsidR="0081716B">
              <w:rPr>
                <w:rFonts w:cs="B Nazanin" w:hint="cs"/>
                <w:rtl/>
              </w:rPr>
              <w:t>/دکتر گلپایگانی</w:t>
            </w:r>
            <w:r>
              <w:rPr>
                <w:rFonts w:cs="B Nazanin" w:hint="cs"/>
                <w:rtl/>
              </w:rPr>
              <w:t>/</w:t>
            </w:r>
            <w:r w:rsidR="00067769">
              <w:rPr>
                <w:rFonts w:cs="B Nazanin"/>
              </w:rPr>
              <w:t>B3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5621F" w:rsidTr="001B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بیماری های شغلی /آقای دکتر آقا عسکری /</w:t>
            </w:r>
            <w:r>
              <w:rPr>
                <w:rFonts w:cs="B Nazanin"/>
              </w:rPr>
              <w:t>B11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صدا و ارتعاش در محیط کار /خانم فضلی/</w:t>
            </w:r>
            <w:r>
              <w:rPr>
                <w:rFonts w:cs="B Nazanin"/>
              </w:rPr>
              <w:t>B2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5621F" w:rsidTr="001B29F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067769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تجزیه و ارزشیابی نمونه های هوا /خانم فضلی/</w:t>
            </w:r>
            <w:r>
              <w:rPr>
                <w:rFonts w:cs="B Nazanin"/>
              </w:rPr>
              <w:t>A</w:t>
            </w:r>
            <w:r w:rsidR="00067769">
              <w:rPr>
                <w:rFonts w:cs="B Nazanin"/>
              </w:rPr>
              <w:t>7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تجزیه و ارزشیابی نمونه های هوا /خانم فضلی</w:t>
            </w:r>
            <w:r w:rsidR="00CF5574">
              <w:rPr>
                <w:rFonts w:cs="B Nazanin" w:hint="cs"/>
                <w:rtl/>
              </w:rPr>
              <w:t>/</w:t>
            </w:r>
            <w:r w:rsidR="00CF5574">
              <w:rPr>
                <w:rFonts w:cs="B Nazanin"/>
              </w:rPr>
              <w:t>A7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ارزیابی و مدیریت ریسک /آقای نظری /</w:t>
            </w:r>
            <w:r>
              <w:rPr>
                <w:rFonts w:cs="B Nazanin"/>
              </w:rPr>
              <w:t>A12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عمومی 2/خانم جزینی/</w:t>
            </w:r>
            <w:r>
              <w:rPr>
                <w:rFonts w:cs="B Nazanin"/>
              </w:rPr>
              <w:t>A7</w:t>
            </w:r>
          </w:p>
        </w:tc>
      </w:tr>
      <w:tr w:rsidR="0065621F" w:rsidTr="001B2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81716B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مکانیک سیالات /</w:t>
            </w:r>
            <w:r w:rsidR="0081716B">
              <w:rPr>
                <w:rFonts w:cs="B Nazanin" w:hint="cs"/>
                <w:rtl/>
              </w:rPr>
              <w:t>دکتر گلپایگانی</w:t>
            </w:r>
            <w:r>
              <w:rPr>
                <w:rFonts w:cs="B Nazanin" w:hint="cs"/>
                <w:rtl/>
              </w:rPr>
              <w:t xml:space="preserve"> /</w:t>
            </w:r>
            <w:r>
              <w:rPr>
                <w:rFonts w:cs="B Nazanin"/>
              </w:rPr>
              <w:t>B14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81716B" w:rsidP="0081716B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صدا و ارتعاش در محیط کار /خانم فضلی/</w:t>
            </w:r>
            <w:r w:rsidR="00A918D0">
              <w:rPr>
                <w:rFonts w:cs="B Nazanin"/>
              </w:rPr>
              <w:t>A7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5621F" w:rsidTr="001B29F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5621F" w:rsidRDefault="0065621F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پنج شنبه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1F" w:rsidRDefault="0065621F" w:rsidP="0064129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65621F" w:rsidRDefault="0065621F" w:rsidP="00704734">
      <w:pPr>
        <w:tabs>
          <w:tab w:val="left" w:pos="5276"/>
        </w:tabs>
        <w:rPr>
          <w:rFonts w:cs="B Nazanin"/>
          <w:sz w:val="40"/>
          <w:szCs w:val="40"/>
          <w:rtl/>
        </w:rPr>
      </w:pPr>
    </w:p>
    <w:tbl>
      <w:tblPr>
        <w:tblStyle w:val="PlainTable11"/>
        <w:tblpPr w:leftFromText="180" w:rightFromText="180" w:vertAnchor="page" w:horzAnchor="margin" w:tblpXSpec="center" w:tblpY="6751"/>
        <w:bidiVisual/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0"/>
        <w:gridCol w:w="4555"/>
        <w:gridCol w:w="4394"/>
        <w:gridCol w:w="2835"/>
        <w:gridCol w:w="2408"/>
      </w:tblGrid>
      <w:tr w:rsidR="00A918D0" w:rsidTr="00E13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36338" w:rsidRDefault="00936338" w:rsidP="00936338">
            <w:pPr>
              <w:spacing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36338" w:rsidRDefault="00936338" w:rsidP="0093633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ایام هفته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36338" w:rsidRDefault="00936338" w:rsidP="0093633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10-8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36338" w:rsidRDefault="00936338" w:rsidP="0093633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36338" w:rsidRDefault="00936338" w:rsidP="0093633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14-16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36338" w:rsidRDefault="00936338" w:rsidP="0093633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16-18</w:t>
            </w:r>
          </w:p>
        </w:tc>
      </w:tr>
      <w:tr w:rsidR="00936338" w:rsidTr="00E13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36338" w:rsidRDefault="00936338" w:rsidP="00936338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36338" w:rsidRDefault="00936338" w:rsidP="009363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936338" w:rsidP="00E133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 آموزی 1 /آقای علینقی/آقای نظری/خانم فضلی</w:t>
            </w:r>
            <w:r w:rsidR="00E133C0"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  <w:r w:rsidR="00A918D0">
              <w:rPr>
                <w:rFonts w:cs="B Nazanin" w:hint="cs"/>
                <w:rtl/>
              </w:rPr>
              <w:t>(</w:t>
            </w:r>
            <w:r w:rsidR="00A918D0" w:rsidRPr="00A918D0">
              <w:rPr>
                <w:rFonts w:cs="B Nazanin" w:hint="cs"/>
                <w:b/>
                <w:bCs/>
                <w:rtl/>
              </w:rPr>
              <w:t>8-13</w:t>
            </w:r>
            <w:r w:rsidR="00A918D0">
              <w:rPr>
                <w:rFonts w:cs="B Nazanin" w:hint="cs"/>
                <w:rtl/>
              </w:rPr>
              <w:t>)</w:t>
            </w:r>
          </w:p>
          <w:p w:rsidR="00A918D0" w:rsidRDefault="00A918D0" w:rsidP="00A918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:rsidR="00A918D0" w:rsidRDefault="00A918D0" w:rsidP="00A918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38" w:rsidRDefault="00936338" w:rsidP="009363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38" w:rsidRDefault="00936338" w:rsidP="009363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38" w:rsidRDefault="00936338" w:rsidP="009363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A918D0" w:rsidTr="00E133C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918D0" w:rsidRDefault="00A918D0" w:rsidP="00A918D0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918D0" w:rsidRDefault="00A918D0" w:rsidP="00A918D0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A918D0" w:rsidP="00A918D0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طراحی تهویه صنعتی /خانم فضلی / </w:t>
            </w:r>
            <w:r>
              <w:rPr>
                <w:rFonts w:cs="B Nazanin"/>
              </w:rPr>
              <w:t>B14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A918D0" w:rsidP="00A918D0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سیستم های مدیریت یکپارچه /آقای نظری/ </w:t>
            </w:r>
            <w:r>
              <w:rPr>
                <w:rFonts w:cs="B Nazanin"/>
              </w:rPr>
              <w:t>A12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A918D0" w:rsidP="00A918D0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A918D0" w:rsidP="00A918D0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A918D0" w:rsidTr="00E13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918D0" w:rsidRDefault="00A918D0" w:rsidP="00A918D0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918D0" w:rsidRDefault="00A918D0" w:rsidP="00A918D0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D21B19" w:rsidP="00A918D0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جی آی اس </w:t>
            </w:r>
            <w:r w:rsidR="00E93860">
              <w:rPr>
                <w:rFonts w:cs="B Nazanin" w:hint="cs"/>
                <w:rtl/>
              </w:rPr>
              <w:t>خانم شهربابکی</w:t>
            </w:r>
            <w:r w:rsidR="00E133C0">
              <w:rPr>
                <w:rFonts w:cs="B Nazanin" w:hint="cs"/>
                <w:rtl/>
              </w:rPr>
              <w:t xml:space="preserve"> کارگاه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E133C0" w:rsidP="00A918D0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جی آی اس خانم شهربابکی</w:t>
            </w:r>
            <w:r>
              <w:rPr>
                <w:rFonts w:cs="B Nazanin" w:hint="cs"/>
                <w:rtl/>
              </w:rPr>
              <w:t xml:space="preserve"> کارگاه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A918D0" w:rsidP="00A918D0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A918D0" w:rsidP="00A918D0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A918D0" w:rsidTr="00E133C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918D0" w:rsidRDefault="00A918D0" w:rsidP="00A918D0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918D0" w:rsidRDefault="00A918D0" w:rsidP="00A918D0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A918D0" w:rsidP="00A918D0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A918D0" w:rsidP="00A918D0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A918D0" w:rsidP="00A918D0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A918D0" w:rsidP="00A918D0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A918D0" w:rsidTr="00E13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918D0" w:rsidRDefault="00A918D0" w:rsidP="00A918D0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918D0" w:rsidRDefault="00A918D0" w:rsidP="00A918D0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A918D0" w:rsidP="00A918D0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طراحی تهویه صنعتی /خانم فضلی / </w:t>
            </w:r>
            <w:r>
              <w:rPr>
                <w:rFonts w:cs="B Nazanin"/>
              </w:rPr>
              <w:t>A7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E93860" w:rsidP="00A918D0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کارورزی خانم فضلی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A918D0" w:rsidP="00A918D0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A918D0" w:rsidP="00A918D0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A918D0" w:rsidTr="00E133C0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918D0" w:rsidRDefault="00A918D0" w:rsidP="00A918D0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918D0" w:rsidRDefault="00A918D0" w:rsidP="00A918D0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پنج شنبه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0" w:rsidRDefault="00A918D0" w:rsidP="00E133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 آموزی 1 /آقای علینقی/آقای نظری/خانم فضلی</w:t>
            </w:r>
            <w:r w:rsidR="00E133C0">
              <w:rPr>
                <w:rFonts w:cs="B Nazanin" w:hint="cs"/>
                <w:rtl/>
              </w:rPr>
              <w:t>(</w:t>
            </w:r>
            <w:r w:rsidR="00E133C0" w:rsidRPr="00A918D0">
              <w:rPr>
                <w:rFonts w:cs="B Nazanin" w:hint="cs"/>
                <w:b/>
                <w:bCs/>
                <w:rtl/>
              </w:rPr>
              <w:t>8-13</w:t>
            </w:r>
            <w:r w:rsidR="00E133C0">
              <w:rPr>
                <w:rFonts w:cs="B Nazanin" w:hint="cs"/>
                <w:rtl/>
              </w:rPr>
              <w:t>)</w:t>
            </w:r>
          </w:p>
          <w:p w:rsidR="00A918D0" w:rsidRDefault="00A918D0" w:rsidP="00A918D0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A918D0" w:rsidP="00A918D0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A918D0" w:rsidP="00A918D0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0" w:rsidRDefault="00A918D0" w:rsidP="00A918D0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65621F" w:rsidRPr="00936338" w:rsidRDefault="0065621F" w:rsidP="00936338">
      <w:pPr>
        <w:tabs>
          <w:tab w:val="left" w:pos="5276"/>
        </w:tabs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برنامه هفتگی رشته مهندسی بهداشت حرفه ای ورودی95 درسال تحصیلی 98</w:t>
      </w:r>
    </w:p>
    <w:sectPr w:rsidR="0065621F" w:rsidRPr="00936338" w:rsidSect="0065621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84"/>
    <w:rsid w:val="00067769"/>
    <w:rsid w:val="001330D6"/>
    <w:rsid w:val="001B29FD"/>
    <w:rsid w:val="003756B3"/>
    <w:rsid w:val="004F4D53"/>
    <w:rsid w:val="0065621F"/>
    <w:rsid w:val="00704734"/>
    <w:rsid w:val="007B4FFF"/>
    <w:rsid w:val="0081716B"/>
    <w:rsid w:val="00936338"/>
    <w:rsid w:val="00A63B84"/>
    <w:rsid w:val="00A918D0"/>
    <w:rsid w:val="00C545A9"/>
    <w:rsid w:val="00CF5574"/>
    <w:rsid w:val="00D21B19"/>
    <w:rsid w:val="00E133C0"/>
    <w:rsid w:val="00E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E95E31B"/>
  <w15:docId w15:val="{4416C783-97CD-4AB6-B405-C7DFF62A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1F"/>
    <w:pPr>
      <w:bidi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6562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</dc:creator>
  <cp:lastModifiedBy>Windows User</cp:lastModifiedBy>
  <cp:revision>16</cp:revision>
  <cp:lastPrinted>2019-09-28T10:27:00Z</cp:lastPrinted>
  <dcterms:created xsi:type="dcterms:W3CDTF">2019-09-28T04:33:00Z</dcterms:created>
  <dcterms:modified xsi:type="dcterms:W3CDTF">2019-10-13T09:41:00Z</dcterms:modified>
</cp:coreProperties>
</file>